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B5A" w:rsidRDefault="00277B5A" w:rsidP="00277B5A">
      <w:pPr>
        <w:jc w:val="center"/>
        <w:rPr>
          <w:rFonts w:ascii="Arial" w:hAnsi="Arial" w:cs="Arial"/>
          <w:sz w:val="22"/>
          <w:szCs w:val="22"/>
        </w:rPr>
      </w:pPr>
      <w:r>
        <w:rPr>
          <w:rFonts w:ascii="Arial" w:hAnsi="Arial" w:cs="Arial"/>
          <w:b/>
          <w:sz w:val="22"/>
          <w:szCs w:val="22"/>
        </w:rPr>
        <w:t>BRITISH COLUMBIA INSTITUTE OF TECHNOLOGY</w:t>
      </w:r>
    </w:p>
    <w:p w:rsidR="00277B5A" w:rsidRDefault="00277B5A" w:rsidP="00277B5A">
      <w:pPr>
        <w:jc w:val="center"/>
        <w:rPr>
          <w:rFonts w:ascii="Arial" w:hAnsi="Arial" w:cs="Arial"/>
          <w:b/>
          <w:sz w:val="22"/>
          <w:szCs w:val="22"/>
        </w:rPr>
      </w:pPr>
      <w:r>
        <w:rPr>
          <w:rFonts w:ascii="Arial" w:hAnsi="Arial" w:cs="Arial"/>
          <w:b/>
          <w:sz w:val="22"/>
          <w:szCs w:val="22"/>
        </w:rPr>
        <w:t>SUPPORT STAFF POSITION DESCRIPTION</w:t>
      </w:r>
    </w:p>
    <w:p w:rsidR="00277B5A" w:rsidRDefault="00277B5A" w:rsidP="00277B5A">
      <w:pPr>
        <w:pBdr>
          <w:bottom w:val="single" w:sz="12" w:space="1" w:color="auto"/>
        </w:pBdr>
        <w:rPr>
          <w:rFonts w:ascii="Arial" w:hAnsi="Arial" w:cs="Arial"/>
          <w:b/>
          <w:sz w:val="22"/>
          <w:szCs w:val="22"/>
        </w:rPr>
      </w:pPr>
    </w:p>
    <w:p w:rsidR="00277B5A" w:rsidRDefault="00277B5A" w:rsidP="00277B5A">
      <w:pPr>
        <w:rPr>
          <w:rFonts w:ascii="Arial" w:hAnsi="Arial" w:cs="Arial"/>
          <w:b/>
          <w:sz w:val="22"/>
          <w:szCs w:val="22"/>
        </w:rPr>
      </w:pPr>
    </w:p>
    <w:p w:rsidR="00277B5A" w:rsidRDefault="00277B5A" w:rsidP="00277B5A">
      <w:pPr>
        <w:rPr>
          <w:rFonts w:ascii="Arial" w:hAnsi="Arial" w:cs="Arial"/>
          <w:sz w:val="22"/>
          <w:szCs w:val="22"/>
        </w:rPr>
      </w:pPr>
      <w:r>
        <w:rPr>
          <w:rFonts w:ascii="Arial" w:hAnsi="Arial" w:cs="Arial"/>
          <w:b/>
          <w:sz w:val="22"/>
          <w:szCs w:val="22"/>
        </w:rPr>
        <w:t>POSITION: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GRADE:  (    )</w:t>
      </w:r>
      <w:r>
        <w:rPr>
          <w:rFonts w:ascii="Arial" w:hAnsi="Arial" w:cs="Arial"/>
          <w:b/>
          <w:sz w:val="22"/>
          <w:szCs w:val="22"/>
        </w:rPr>
        <w:tab/>
      </w:r>
    </w:p>
    <w:p w:rsidR="00277B5A" w:rsidRDefault="00277B5A" w:rsidP="00277B5A">
      <w:pPr>
        <w:rPr>
          <w:rFonts w:ascii="Arial" w:hAnsi="Arial" w:cs="Arial"/>
          <w:b/>
          <w:sz w:val="22"/>
          <w:szCs w:val="22"/>
        </w:rPr>
      </w:pPr>
      <w:r>
        <w:rPr>
          <w:rFonts w:ascii="Arial" w:hAnsi="Arial" w:cs="Arial"/>
          <w:b/>
          <w:sz w:val="22"/>
          <w:szCs w:val="22"/>
        </w:rPr>
        <w:t xml:space="preserve">DEPARTMENT: </w:t>
      </w:r>
      <w:r>
        <w:rPr>
          <w:rFonts w:ascii="Arial" w:hAnsi="Arial" w:cs="Arial"/>
          <w:b/>
          <w:sz w:val="22"/>
          <w:szCs w:val="22"/>
        </w:rPr>
        <w:tab/>
      </w:r>
    </w:p>
    <w:p w:rsidR="00277B5A" w:rsidRDefault="00277B5A" w:rsidP="00277B5A">
      <w:pPr>
        <w:rPr>
          <w:rFonts w:ascii="Arial" w:hAnsi="Arial" w:cs="Arial"/>
          <w:sz w:val="22"/>
          <w:szCs w:val="22"/>
        </w:rPr>
      </w:pPr>
      <w:r>
        <w:rPr>
          <w:rFonts w:ascii="Arial" w:hAnsi="Arial" w:cs="Arial"/>
          <w:b/>
          <w:sz w:val="22"/>
          <w:szCs w:val="22"/>
        </w:rPr>
        <w:t xml:space="preserve">REPORTS TO: </w:t>
      </w:r>
      <w:r>
        <w:rPr>
          <w:rFonts w:ascii="Arial" w:hAnsi="Arial" w:cs="Arial"/>
          <w:b/>
          <w:sz w:val="22"/>
          <w:szCs w:val="22"/>
        </w:rPr>
        <w:tab/>
      </w:r>
    </w:p>
    <w:p w:rsidR="00277B5A" w:rsidRDefault="00277B5A" w:rsidP="00277B5A">
      <w:pPr>
        <w:pBdr>
          <w:bottom w:val="single" w:sz="12" w:space="1" w:color="auto"/>
        </w:pBdr>
        <w:rPr>
          <w:rFonts w:ascii="Arial" w:hAnsi="Arial" w:cs="Arial"/>
          <w:b/>
          <w:sz w:val="22"/>
          <w:szCs w:val="22"/>
        </w:rPr>
      </w:pPr>
      <w:r>
        <w:rPr>
          <w:rFonts w:ascii="Arial" w:hAnsi="Arial" w:cs="Arial"/>
          <w:b/>
          <w:sz w:val="22"/>
          <w:szCs w:val="22"/>
        </w:rPr>
        <w:t xml:space="preserve">DATE: </w:t>
      </w:r>
      <w:r>
        <w:rPr>
          <w:rFonts w:ascii="Arial" w:hAnsi="Arial" w:cs="Arial"/>
          <w:b/>
          <w:sz w:val="22"/>
          <w:szCs w:val="22"/>
        </w:rPr>
        <w:tab/>
      </w:r>
    </w:p>
    <w:p w:rsidR="00277B5A" w:rsidRDefault="00277B5A" w:rsidP="00277B5A">
      <w:pPr>
        <w:pBdr>
          <w:bottom w:val="single" w:sz="12" w:space="1" w:color="auto"/>
        </w:pBdr>
        <w:rPr>
          <w:rFonts w:ascii="Arial" w:hAnsi="Arial" w:cs="Arial"/>
          <w:sz w:val="22"/>
          <w:szCs w:val="22"/>
        </w:rPr>
      </w:pPr>
      <w:r>
        <w:rPr>
          <w:rFonts w:ascii="Arial" w:hAnsi="Arial" w:cs="Arial"/>
          <w:b/>
          <w:sz w:val="22"/>
          <w:szCs w:val="22"/>
        </w:rPr>
        <w:tab/>
      </w:r>
    </w:p>
    <w:p w:rsidR="00AA5C50" w:rsidRPr="003C10B5" w:rsidRDefault="00AA5C50" w:rsidP="00277B5A">
      <w:pPr>
        <w:spacing w:before="120"/>
        <w:rPr>
          <w:rFonts w:ascii="Arial" w:hAnsi="Arial" w:cs="Arial"/>
          <w:b/>
        </w:rPr>
      </w:pPr>
      <w:r w:rsidRPr="003C10B5">
        <w:rPr>
          <w:rFonts w:ascii="Arial" w:hAnsi="Arial" w:cs="Arial"/>
          <w:b/>
        </w:rPr>
        <w:t>SUMMARY:</w:t>
      </w:r>
    </w:p>
    <w:p w:rsidR="00BB2709" w:rsidRPr="003C10B5" w:rsidRDefault="00E51363" w:rsidP="00AA5C50">
      <w:pPr>
        <w:spacing w:after="60"/>
        <w:rPr>
          <w:rFonts w:ascii="Arial" w:hAnsi="Arial" w:cs="Arial"/>
          <w:i/>
          <w:sz w:val="18"/>
          <w:szCs w:val="18"/>
        </w:rPr>
      </w:pPr>
      <w:r w:rsidRPr="003C10B5">
        <w:rPr>
          <w:rFonts w:ascii="Arial" w:hAnsi="Arial" w:cs="Arial"/>
          <w:i/>
          <w:sz w:val="18"/>
          <w:szCs w:val="18"/>
        </w:rPr>
        <w:t>(Insert job summary – brief description of</w:t>
      </w:r>
      <w:r w:rsidR="00B7645C" w:rsidRPr="003C10B5">
        <w:rPr>
          <w:rFonts w:ascii="Arial" w:hAnsi="Arial" w:cs="Arial"/>
          <w:i/>
          <w:sz w:val="18"/>
          <w:szCs w:val="18"/>
        </w:rPr>
        <w:t xml:space="preserve"> the position’s purpose.)</w:t>
      </w:r>
    </w:p>
    <w:p w:rsidR="00BB2709" w:rsidRPr="003C10B5" w:rsidRDefault="00BB2709" w:rsidP="00AA5C50">
      <w:pPr>
        <w:spacing w:after="60"/>
        <w:rPr>
          <w:rFonts w:ascii="Arial" w:hAnsi="Arial" w:cs="Arial"/>
          <w:b/>
          <w:sz w:val="20"/>
          <w:szCs w:val="20"/>
        </w:rPr>
      </w:pPr>
    </w:p>
    <w:p w:rsidR="00AA5C50" w:rsidRPr="003C10B5" w:rsidRDefault="00AA5C50" w:rsidP="00AA5C50">
      <w:pPr>
        <w:spacing w:after="60"/>
        <w:rPr>
          <w:rFonts w:ascii="Arial" w:hAnsi="Arial" w:cs="Arial"/>
          <w:b/>
        </w:rPr>
      </w:pPr>
      <w:r w:rsidRPr="003C10B5">
        <w:rPr>
          <w:rFonts w:ascii="Arial" w:hAnsi="Arial" w:cs="Arial"/>
          <w:b/>
        </w:rPr>
        <w:t>DUTIES AND RESPONSIBILITIES:</w:t>
      </w:r>
    </w:p>
    <w:p w:rsidR="00E51363" w:rsidRPr="003C10B5" w:rsidRDefault="00E51363" w:rsidP="00E51363">
      <w:pPr>
        <w:rPr>
          <w:rFonts w:ascii="Arial" w:hAnsi="Arial" w:cs="Arial"/>
          <w:i/>
          <w:sz w:val="18"/>
          <w:szCs w:val="18"/>
        </w:rPr>
      </w:pPr>
      <w:r w:rsidRPr="003C10B5">
        <w:rPr>
          <w:rFonts w:ascii="Arial" w:hAnsi="Arial" w:cs="Arial"/>
          <w:i/>
          <w:sz w:val="18"/>
          <w:szCs w:val="18"/>
        </w:rPr>
        <w:t>(Insert duties and responsibilities here – in bullet format)</w:t>
      </w:r>
    </w:p>
    <w:p w:rsidR="00E51363" w:rsidRPr="003C10B5" w:rsidRDefault="00E51363" w:rsidP="00AA5C50">
      <w:pPr>
        <w:spacing w:after="60"/>
        <w:rPr>
          <w:rFonts w:ascii="Arial" w:hAnsi="Arial" w:cs="Arial"/>
          <w:b/>
        </w:rPr>
      </w:pPr>
    </w:p>
    <w:p w:rsidR="00E51363" w:rsidRPr="003C10B5" w:rsidRDefault="00E51363" w:rsidP="00E51363">
      <w:pPr>
        <w:pStyle w:val="ListParagraph"/>
        <w:numPr>
          <w:ilvl w:val="0"/>
          <w:numId w:val="9"/>
        </w:numPr>
        <w:spacing w:after="60"/>
        <w:rPr>
          <w:rFonts w:ascii="Arial" w:hAnsi="Arial" w:cs="Arial"/>
          <w:b/>
        </w:rPr>
      </w:pPr>
    </w:p>
    <w:p w:rsidR="00E7062D" w:rsidRPr="003C10B5" w:rsidRDefault="00E7062D" w:rsidP="00E51363">
      <w:pPr>
        <w:pStyle w:val="ListParagraph"/>
        <w:numPr>
          <w:ilvl w:val="0"/>
          <w:numId w:val="9"/>
        </w:numPr>
        <w:spacing w:after="60"/>
        <w:rPr>
          <w:rFonts w:ascii="Arial" w:hAnsi="Arial" w:cs="Arial"/>
          <w:b/>
        </w:rPr>
      </w:pPr>
    </w:p>
    <w:p w:rsidR="009B1FC9" w:rsidRPr="009B1FC9" w:rsidRDefault="009B1FC9" w:rsidP="009B1FC9">
      <w:pPr>
        <w:pStyle w:val="ListParagraph"/>
        <w:numPr>
          <w:ilvl w:val="0"/>
          <w:numId w:val="9"/>
        </w:numPr>
        <w:autoSpaceDE w:val="0"/>
        <w:autoSpaceDN w:val="0"/>
        <w:adjustRightInd w:val="0"/>
        <w:rPr>
          <w:rFonts w:ascii="Arial" w:eastAsiaTheme="minorHAnsi" w:hAnsi="Arial" w:cs="Arial"/>
          <w:color w:val="000000"/>
        </w:rPr>
      </w:pPr>
      <w:r w:rsidRPr="009B1FC9">
        <w:rPr>
          <w:rFonts w:ascii="Arial" w:eastAsiaTheme="minorHAnsi" w:hAnsi="Arial" w:cs="Arial"/>
          <w:color w:val="000000"/>
        </w:rPr>
        <w:t>Undertakes related duties as assigned, consistent with the job grade of this position.</w:t>
      </w:r>
    </w:p>
    <w:p w:rsidR="00AA5C50" w:rsidRPr="003C10B5" w:rsidRDefault="00AA5C50" w:rsidP="00AA5C50">
      <w:pPr>
        <w:rPr>
          <w:rFonts w:ascii="Arial" w:hAnsi="Arial" w:cs="Arial"/>
        </w:rPr>
      </w:pPr>
    </w:p>
    <w:p w:rsidR="00B7645C" w:rsidRPr="003C10B5" w:rsidRDefault="00B7645C" w:rsidP="00B7645C">
      <w:pPr>
        <w:autoSpaceDE w:val="0"/>
        <w:autoSpaceDN w:val="0"/>
        <w:adjustRightInd w:val="0"/>
        <w:rPr>
          <w:rFonts w:ascii="Arial" w:eastAsiaTheme="minorHAnsi" w:hAnsi="Arial" w:cs="Arial"/>
          <w:i/>
          <w:color w:val="000000"/>
          <w:sz w:val="18"/>
          <w:szCs w:val="18"/>
        </w:rPr>
      </w:pPr>
      <w:r w:rsidRPr="003C10B5">
        <w:rPr>
          <w:rFonts w:ascii="Arial" w:eastAsiaTheme="minorHAnsi" w:hAnsi="Arial" w:cs="Arial"/>
          <w:color w:val="000000"/>
          <w:sz w:val="18"/>
          <w:szCs w:val="18"/>
        </w:rPr>
        <w:t>(</w:t>
      </w:r>
      <w:r w:rsidRPr="003C10B5">
        <w:rPr>
          <w:rFonts w:ascii="Arial" w:eastAsiaTheme="minorHAnsi" w:hAnsi="Arial" w:cs="Arial"/>
          <w:i/>
          <w:color w:val="000000"/>
          <w:sz w:val="18"/>
          <w:szCs w:val="18"/>
        </w:rPr>
        <w:t>Note:  if the incumbent will perform full FOIPOP and DRDB responsibilities for the operating unit please use both (a) and (b) - if not, then (a) – is required on all job descriptions</w:t>
      </w:r>
      <w:r w:rsidR="00E7062D" w:rsidRPr="003C10B5">
        <w:rPr>
          <w:rFonts w:ascii="Arial" w:eastAsiaTheme="minorHAnsi" w:hAnsi="Arial" w:cs="Arial"/>
          <w:i/>
          <w:color w:val="000000"/>
          <w:sz w:val="18"/>
          <w:szCs w:val="18"/>
        </w:rPr>
        <w:t xml:space="preserve"> – remove (a) and add as a bullet</w:t>
      </w:r>
      <w:r w:rsidRPr="003C10B5">
        <w:rPr>
          <w:rFonts w:ascii="Arial" w:eastAsiaTheme="minorHAnsi" w:hAnsi="Arial" w:cs="Arial"/>
          <w:i/>
          <w:color w:val="000000"/>
          <w:sz w:val="18"/>
          <w:szCs w:val="18"/>
        </w:rPr>
        <w:t>.)</w:t>
      </w:r>
    </w:p>
    <w:p w:rsidR="00BB2709" w:rsidRPr="003C10B5" w:rsidRDefault="00BB2709" w:rsidP="00AA5C50">
      <w:pPr>
        <w:rPr>
          <w:rFonts w:ascii="Arial" w:hAnsi="Arial" w:cs="Arial"/>
        </w:rPr>
      </w:pPr>
      <w:bookmarkStart w:id="0" w:name="_GoBack"/>
      <w:bookmarkEnd w:id="0"/>
    </w:p>
    <w:p w:rsidR="00E51363" w:rsidRPr="003C10B5" w:rsidRDefault="00E51363" w:rsidP="00E51363">
      <w:pPr>
        <w:autoSpaceDE w:val="0"/>
        <w:autoSpaceDN w:val="0"/>
        <w:adjustRightInd w:val="0"/>
        <w:rPr>
          <w:rFonts w:ascii="Arial" w:eastAsiaTheme="minorHAnsi" w:hAnsi="Arial" w:cs="Arial"/>
          <w:color w:val="000000"/>
        </w:rPr>
      </w:pPr>
      <w:r w:rsidRPr="003C10B5">
        <w:rPr>
          <w:rFonts w:ascii="Arial" w:eastAsiaTheme="minorHAnsi" w:hAnsi="Arial" w:cs="Arial"/>
          <w:b/>
          <w:color w:val="000000"/>
        </w:rPr>
        <w:t>(a)</w:t>
      </w:r>
      <w:r w:rsidRPr="003C10B5">
        <w:rPr>
          <w:rFonts w:ascii="Arial" w:eastAsiaTheme="minorHAnsi" w:hAnsi="Arial" w:cs="Arial"/>
          <w:color w:val="000000"/>
        </w:rPr>
        <w:t xml:space="preserve"> Participates in Records Custodian training and remains current with record keeping practices, policies and procedures (both BCIT and FOIPOP)</w:t>
      </w:r>
    </w:p>
    <w:p w:rsidR="00E51363" w:rsidRPr="003C10B5" w:rsidRDefault="00E51363" w:rsidP="00E51363">
      <w:pPr>
        <w:autoSpaceDE w:val="0"/>
        <w:autoSpaceDN w:val="0"/>
        <w:adjustRightInd w:val="0"/>
        <w:rPr>
          <w:rFonts w:ascii="Arial" w:eastAsiaTheme="minorHAnsi" w:hAnsi="Arial" w:cs="Arial"/>
          <w:color w:val="000000"/>
        </w:rPr>
      </w:pPr>
    </w:p>
    <w:p w:rsidR="00E51363" w:rsidRPr="003C10B5" w:rsidRDefault="00E51363" w:rsidP="00E7062D">
      <w:pPr>
        <w:autoSpaceDE w:val="0"/>
        <w:autoSpaceDN w:val="0"/>
        <w:adjustRightInd w:val="0"/>
        <w:rPr>
          <w:rFonts w:ascii="Arial" w:eastAsiaTheme="minorHAnsi" w:hAnsi="Arial" w:cs="Arial"/>
          <w:b/>
          <w:color w:val="000000"/>
        </w:rPr>
      </w:pPr>
      <w:r w:rsidRPr="003C10B5">
        <w:rPr>
          <w:rFonts w:ascii="Arial" w:eastAsiaTheme="minorHAnsi" w:hAnsi="Arial" w:cs="Arial"/>
          <w:b/>
          <w:color w:val="000000"/>
        </w:rPr>
        <w:t>Or:</w:t>
      </w:r>
    </w:p>
    <w:p w:rsidR="00E51363" w:rsidRPr="003C10B5" w:rsidRDefault="00E51363" w:rsidP="00E51363">
      <w:pPr>
        <w:autoSpaceDE w:val="0"/>
        <w:autoSpaceDN w:val="0"/>
        <w:adjustRightInd w:val="0"/>
        <w:jc w:val="center"/>
        <w:rPr>
          <w:rFonts w:ascii="Arial" w:eastAsiaTheme="minorHAnsi" w:hAnsi="Arial" w:cs="Arial"/>
          <w:color w:val="000000"/>
        </w:rPr>
      </w:pPr>
    </w:p>
    <w:p w:rsidR="00E36A31" w:rsidRDefault="00E51363" w:rsidP="00E51363">
      <w:pPr>
        <w:autoSpaceDE w:val="0"/>
        <w:autoSpaceDN w:val="0"/>
        <w:adjustRightInd w:val="0"/>
        <w:rPr>
          <w:rFonts w:ascii="Arial" w:eastAsiaTheme="minorHAnsi" w:hAnsi="Arial" w:cs="Arial"/>
          <w:color w:val="000000"/>
        </w:rPr>
      </w:pPr>
      <w:r w:rsidRPr="003C10B5">
        <w:rPr>
          <w:rFonts w:ascii="Arial" w:eastAsiaTheme="minorHAnsi" w:hAnsi="Arial" w:cs="Arial"/>
          <w:b/>
          <w:color w:val="000000"/>
        </w:rPr>
        <w:t>(b)</w:t>
      </w:r>
      <w:r w:rsidRPr="003C10B5">
        <w:rPr>
          <w:rFonts w:ascii="Arial" w:eastAsiaTheme="minorHAnsi" w:hAnsi="Arial" w:cs="Arial"/>
          <w:color w:val="000000"/>
        </w:rPr>
        <w:t xml:space="preserve"> Undertakes the duties and responsibilities of Records Custodian in compliance with FOIPOP and Institute policies and procedures, including: maintaining index and retrieval system of office files through the Directory of Records Database (DRDB), or appropriate alternative’ procuring file folder labels through the DRDB, or appropriate, indicating the classification to which files belong; filing incoming documents into the records management system to support the business process; and, as appropriate, assisting other office staff with proper security levels to identify and retrieve active records.</w:t>
      </w:r>
    </w:p>
    <w:p w:rsidR="00E36A31" w:rsidRDefault="00E36A31" w:rsidP="00E51363">
      <w:pPr>
        <w:autoSpaceDE w:val="0"/>
        <w:autoSpaceDN w:val="0"/>
        <w:adjustRightInd w:val="0"/>
        <w:rPr>
          <w:rFonts w:ascii="Arial" w:eastAsiaTheme="minorHAnsi" w:hAnsi="Arial" w:cs="Arial"/>
          <w:color w:val="000000"/>
          <w:sz w:val="20"/>
          <w:szCs w:val="20"/>
        </w:rPr>
      </w:pPr>
    </w:p>
    <w:p w:rsidR="00E36A31" w:rsidRPr="00E36A31" w:rsidRDefault="00E36A31" w:rsidP="00E36A31">
      <w:pPr>
        <w:autoSpaceDE w:val="0"/>
        <w:autoSpaceDN w:val="0"/>
        <w:adjustRightInd w:val="0"/>
        <w:spacing w:after="60"/>
        <w:rPr>
          <w:rFonts w:ascii="Arial" w:eastAsiaTheme="minorHAnsi" w:hAnsi="Arial" w:cs="Arial"/>
          <w:b/>
          <w:color w:val="000000"/>
        </w:rPr>
      </w:pPr>
      <w:r w:rsidRPr="00E36A31">
        <w:rPr>
          <w:rFonts w:ascii="Arial" w:eastAsiaTheme="minorHAnsi" w:hAnsi="Arial" w:cs="Arial"/>
          <w:b/>
          <w:color w:val="000000"/>
        </w:rPr>
        <w:t xml:space="preserve">APPROVALS: </w:t>
      </w:r>
    </w:p>
    <w:p w:rsidR="00E36A31" w:rsidRPr="00E36A31" w:rsidRDefault="00E36A31" w:rsidP="00E36A31">
      <w:pPr>
        <w:autoSpaceDE w:val="0"/>
        <w:autoSpaceDN w:val="0"/>
        <w:adjustRightInd w:val="0"/>
        <w:spacing w:after="60"/>
        <w:rPr>
          <w:rFonts w:ascii="Arial" w:eastAsiaTheme="minorHAnsi" w:hAnsi="Arial" w:cs="Arial"/>
          <w:color w:val="000000"/>
          <w:sz w:val="20"/>
          <w:szCs w:val="20"/>
        </w:rPr>
      </w:pPr>
      <w:r w:rsidRPr="00E36A31">
        <w:rPr>
          <w:rFonts w:ascii="Arial" w:eastAsiaTheme="minorHAnsi" w:hAnsi="Arial" w:cs="Arial"/>
          <w:color w:val="000000"/>
          <w:sz w:val="20"/>
          <w:szCs w:val="20"/>
        </w:rPr>
        <w:t>By signing below, I am acknowledging that I have read and understood the duties and responsibilities of this position.</w:t>
      </w:r>
    </w:p>
    <w:p w:rsidR="00E25091" w:rsidRDefault="00367FDB" w:rsidP="00E7062D">
      <w:pPr>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sidR="00E36A31">
        <w:rPr>
          <w:rFonts w:ascii="Arial" w:hAnsi="Arial" w:cs="Arial"/>
          <w:b/>
          <w:u w:val="single"/>
        </w:rPr>
        <w:tab/>
      </w:r>
      <w:r>
        <w:rPr>
          <w:rFonts w:ascii="Arial" w:hAnsi="Arial" w:cs="Arial"/>
          <w:b/>
        </w:rPr>
        <w:tab/>
      </w:r>
      <w:r>
        <w:rPr>
          <w:rFonts w:ascii="Arial" w:hAnsi="Arial" w:cs="Arial"/>
          <w:b/>
        </w:rPr>
        <w:tab/>
      </w:r>
      <w:r w:rsidR="00E36A31">
        <w:rPr>
          <w:rFonts w:ascii="Arial" w:hAnsi="Arial" w:cs="Arial"/>
          <w:b/>
        </w:rPr>
        <w:tab/>
      </w:r>
      <w:r w:rsidR="00E36A31">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67FDB" w:rsidRDefault="00367FDB" w:rsidP="00E7062D">
      <w:pPr>
        <w:rPr>
          <w:rFonts w:ascii="Arial" w:hAnsi="Arial" w:cs="Arial"/>
          <w:sz w:val="22"/>
          <w:szCs w:val="22"/>
        </w:rPr>
      </w:pPr>
      <w:r w:rsidRPr="00367FDB">
        <w:rPr>
          <w:rFonts w:ascii="Arial" w:hAnsi="Arial" w:cs="Arial"/>
          <w:sz w:val="22"/>
          <w:szCs w:val="22"/>
        </w:rPr>
        <w:t>Incumbent</w:t>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00E36A31">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t>Date Signed</w:t>
      </w:r>
    </w:p>
    <w:p w:rsidR="00367FDB" w:rsidRDefault="00367FDB" w:rsidP="00E7062D">
      <w:pPr>
        <w:rPr>
          <w:rFonts w:ascii="Arial" w:hAnsi="Arial" w:cs="Arial"/>
          <w:sz w:val="22"/>
          <w:szCs w:val="22"/>
        </w:rPr>
      </w:pPr>
    </w:p>
    <w:p w:rsidR="00367FDB" w:rsidRDefault="00367FDB" w:rsidP="00367FDB">
      <w:pPr>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67FDB" w:rsidRDefault="00367FDB" w:rsidP="00367FDB">
      <w:pPr>
        <w:rPr>
          <w:rFonts w:ascii="Arial" w:hAnsi="Arial" w:cs="Arial"/>
          <w:sz w:val="22"/>
          <w:szCs w:val="22"/>
        </w:rPr>
      </w:pPr>
      <w:r>
        <w:rPr>
          <w:rFonts w:ascii="Arial" w:hAnsi="Arial" w:cs="Arial"/>
          <w:sz w:val="22"/>
          <w:szCs w:val="22"/>
        </w:rPr>
        <w:t>Manager</w:t>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t>Date Signed</w:t>
      </w:r>
    </w:p>
    <w:p w:rsidR="00367FDB" w:rsidRDefault="00367FDB" w:rsidP="00367FDB">
      <w:pPr>
        <w:rPr>
          <w:rFonts w:ascii="Arial" w:hAnsi="Arial" w:cs="Arial"/>
          <w:sz w:val="22"/>
          <w:szCs w:val="22"/>
        </w:rPr>
      </w:pPr>
    </w:p>
    <w:p w:rsidR="00367FDB" w:rsidRDefault="00367FDB" w:rsidP="00367FDB">
      <w:pPr>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rPr>
        <w:tab/>
      </w:r>
      <w:r>
        <w:rPr>
          <w:rFonts w:ascii="Arial" w:hAnsi="Arial" w:cs="Arial"/>
          <w:b/>
        </w:rPr>
        <w:tab/>
      </w:r>
      <w:r>
        <w:rPr>
          <w:rFonts w:ascii="Arial" w:hAnsi="Arial" w:cs="Arial"/>
          <w:b/>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rsidR="00367FDB" w:rsidRDefault="00367FDB" w:rsidP="00367FDB">
      <w:pPr>
        <w:rPr>
          <w:rFonts w:ascii="Arial" w:hAnsi="Arial" w:cs="Arial"/>
          <w:sz w:val="22"/>
          <w:szCs w:val="22"/>
        </w:rPr>
      </w:pPr>
      <w:r>
        <w:rPr>
          <w:rFonts w:ascii="Arial" w:hAnsi="Arial" w:cs="Arial"/>
          <w:sz w:val="22"/>
          <w:szCs w:val="22"/>
        </w:rPr>
        <w:t>Human Resources Advisor</w:t>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r>
      <w:r w:rsidRPr="00367FDB">
        <w:rPr>
          <w:rFonts w:ascii="Arial" w:hAnsi="Arial" w:cs="Arial"/>
          <w:sz w:val="22"/>
          <w:szCs w:val="22"/>
        </w:rPr>
        <w:tab/>
        <w:t>Date Signed</w:t>
      </w:r>
    </w:p>
    <w:p w:rsidR="00367FDB" w:rsidRDefault="00367FDB" w:rsidP="00367FDB">
      <w:pPr>
        <w:rPr>
          <w:rFonts w:ascii="Arial" w:hAnsi="Arial" w:cs="Arial"/>
          <w:sz w:val="22"/>
          <w:szCs w:val="22"/>
        </w:rPr>
      </w:pPr>
    </w:p>
    <w:p w:rsidR="00367FDB" w:rsidRDefault="00367FDB" w:rsidP="00E7062D">
      <w:pPr>
        <w:rPr>
          <w:rFonts w:ascii="Arial" w:hAnsi="Arial" w:cs="Arial"/>
          <w:sz w:val="22"/>
          <w:szCs w:val="22"/>
        </w:rPr>
      </w:pPr>
    </w:p>
    <w:p w:rsidR="00367FDB" w:rsidRPr="00367FDB" w:rsidRDefault="00367FDB" w:rsidP="00E7062D">
      <w:pPr>
        <w:rPr>
          <w:rFonts w:ascii="Arial" w:hAnsi="Arial" w:cs="Arial"/>
          <w:sz w:val="22"/>
          <w:szCs w:val="22"/>
        </w:rPr>
      </w:pPr>
    </w:p>
    <w:p w:rsidR="00E7062D" w:rsidRPr="00367FDB" w:rsidRDefault="00E7062D" w:rsidP="00E7062D">
      <w:pPr>
        <w:rPr>
          <w:rFonts w:ascii="Arial" w:hAnsi="Arial" w:cs="Arial"/>
          <w:b/>
          <w:sz w:val="22"/>
          <w:szCs w:val="22"/>
        </w:rPr>
      </w:pPr>
      <w:r w:rsidRPr="00367FDB">
        <w:rPr>
          <w:rFonts w:ascii="Arial" w:hAnsi="Arial" w:cs="Arial"/>
          <w:b/>
          <w:sz w:val="22"/>
          <w:szCs w:val="22"/>
        </w:rPr>
        <w:t>QUALIFICATIONS:</w:t>
      </w:r>
    </w:p>
    <w:p w:rsidR="00E7062D" w:rsidRPr="003C10B5" w:rsidRDefault="00E7062D" w:rsidP="00E7062D">
      <w:pPr>
        <w:rPr>
          <w:rFonts w:ascii="Arial" w:hAnsi="Arial" w:cs="Arial"/>
          <w:b/>
        </w:rPr>
      </w:pPr>
    </w:p>
    <w:p w:rsidR="00E7062D" w:rsidRPr="003C10B5" w:rsidRDefault="00E7062D" w:rsidP="00E7062D">
      <w:pPr>
        <w:rPr>
          <w:rFonts w:ascii="Arial" w:hAnsi="Arial" w:cs="Arial"/>
          <w:b/>
        </w:rPr>
      </w:pPr>
      <w:r w:rsidRPr="003C10B5">
        <w:rPr>
          <w:rFonts w:ascii="Arial" w:hAnsi="Arial" w:cs="Arial"/>
          <w:b/>
        </w:rPr>
        <w:t>Definition:</w:t>
      </w:r>
    </w:p>
    <w:p w:rsidR="00E7062D" w:rsidRPr="003C10B5" w:rsidRDefault="00E7062D" w:rsidP="00E7062D">
      <w:pPr>
        <w:rPr>
          <w:rFonts w:ascii="Arial" w:hAnsi="Arial" w:cs="Arial"/>
        </w:rPr>
      </w:pPr>
    </w:p>
    <w:p w:rsidR="00E7062D" w:rsidRPr="003C10B5" w:rsidRDefault="00E7062D" w:rsidP="00E7062D">
      <w:pPr>
        <w:rPr>
          <w:rFonts w:ascii="Arial" w:hAnsi="Arial" w:cs="Arial"/>
        </w:rPr>
      </w:pPr>
      <w:r w:rsidRPr="003C10B5">
        <w:rPr>
          <w:rFonts w:ascii="Arial" w:hAnsi="Arial" w:cs="Arial"/>
        </w:rPr>
        <w:t>The qualifications section for this position was developed using the approved job evaluation plan, agreed to between the BCGEU and BCIT.  The qualifications represent the minimum qualifications required in the future (i.e. to be reflected in job postings) and do not reflect the incumbent’s existing qualifications.</w:t>
      </w:r>
    </w:p>
    <w:p w:rsidR="00E7062D" w:rsidRPr="003C10B5" w:rsidRDefault="00E7062D" w:rsidP="00E7062D">
      <w:pPr>
        <w:rPr>
          <w:rFonts w:ascii="Arial" w:hAnsi="Arial" w:cs="Arial"/>
        </w:rPr>
      </w:pPr>
    </w:p>
    <w:p w:rsidR="00E7062D" w:rsidRPr="003C10B5" w:rsidRDefault="00E7062D" w:rsidP="00E7062D">
      <w:pPr>
        <w:rPr>
          <w:rFonts w:ascii="Arial" w:hAnsi="Arial" w:cs="Arial"/>
          <w:b/>
        </w:rPr>
      </w:pPr>
      <w:r w:rsidRPr="003C10B5">
        <w:rPr>
          <w:rFonts w:ascii="Arial" w:hAnsi="Arial" w:cs="Arial"/>
          <w:b/>
        </w:rPr>
        <w:t xml:space="preserve">Education: </w:t>
      </w:r>
    </w:p>
    <w:p w:rsidR="00E7062D" w:rsidRPr="003C10B5" w:rsidRDefault="00E7062D" w:rsidP="00E7062D">
      <w:pPr>
        <w:rPr>
          <w:rFonts w:ascii="Arial" w:hAnsi="Arial" w:cs="Arial"/>
        </w:rPr>
      </w:pPr>
    </w:p>
    <w:p w:rsidR="00E7062D" w:rsidRPr="003C10B5" w:rsidRDefault="00E7062D" w:rsidP="00E7062D">
      <w:pPr>
        <w:rPr>
          <w:rFonts w:ascii="Arial" w:hAnsi="Arial" w:cs="Arial"/>
        </w:rPr>
      </w:pPr>
    </w:p>
    <w:p w:rsidR="00E7062D" w:rsidRPr="003C10B5" w:rsidRDefault="00E7062D" w:rsidP="00E7062D">
      <w:pPr>
        <w:rPr>
          <w:rFonts w:ascii="Arial" w:hAnsi="Arial" w:cs="Arial"/>
          <w:b/>
        </w:rPr>
      </w:pPr>
      <w:r w:rsidRPr="003C10B5">
        <w:rPr>
          <w:rFonts w:ascii="Arial" w:hAnsi="Arial" w:cs="Arial"/>
          <w:b/>
        </w:rPr>
        <w:t>License(s)/Certifications(s):</w:t>
      </w:r>
    </w:p>
    <w:p w:rsidR="00E7062D" w:rsidRPr="003C10B5" w:rsidRDefault="00E7062D" w:rsidP="00E7062D">
      <w:pPr>
        <w:rPr>
          <w:rFonts w:ascii="Arial" w:hAnsi="Arial" w:cs="Arial"/>
        </w:rPr>
      </w:pPr>
    </w:p>
    <w:p w:rsidR="00E7062D" w:rsidRPr="003C10B5" w:rsidRDefault="00E7062D" w:rsidP="00E7062D">
      <w:pPr>
        <w:rPr>
          <w:rFonts w:ascii="Arial" w:hAnsi="Arial" w:cs="Arial"/>
          <w:b/>
        </w:rPr>
      </w:pPr>
      <w:r w:rsidRPr="003C10B5">
        <w:rPr>
          <w:rFonts w:ascii="Arial" w:hAnsi="Arial" w:cs="Arial"/>
          <w:b/>
        </w:rPr>
        <w:t>Experience:</w:t>
      </w:r>
    </w:p>
    <w:p w:rsidR="00E7062D" w:rsidRDefault="00E7062D" w:rsidP="003F3118">
      <w:pPr>
        <w:pStyle w:val="ListParagraph"/>
        <w:numPr>
          <w:ilvl w:val="0"/>
          <w:numId w:val="10"/>
        </w:numPr>
        <w:ind w:left="180" w:hanging="180"/>
        <w:rPr>
          <w:rFonts w:ascii="Arial" w:hAnsi="Arial" w:cs="Arial"/>
        </w:rPr>
      </w:pPr>
    </w:p>
    <w:p w:rsidR="003C10B5" w:rsidRPr="003C10B5" w:rsidRDefault="003C10B5" w:rsidP="003C10B5">
      <w:pPr>
        <w:pStyle w:val="ListParagraph"/>
        <w:ind w:left="180"/>
        <w:rPr>
          <w:rFonts w:ascii="Arial" w:hAnsi="Arial" w:cs="Arial"/>
        </w:rPr>
      </w:pPr>
    </w:p>
    <w:p w:rsidR="00E7062D" w:rsidRPr="003C10B5" w:rsidRDefault="00E7062D" w:rsidP="00E7062D">
      <w:pPr>
        <w:rPr>
          <w:rFonts w:ascii="Arial" w:hAnsi="Arial" w:cs="Arial"/>
          <w:b/>
        </w:rPr>
      </w:pPr>
      <w:r w:rsidRPr="003C10B5">
        <w:rPr>
          <w:rFonts w:ascii="Arial" w:hAnsi="Arial" w:cs="Arial"/>
          <w:b/>
        </w:rPr>
        <w:t>Software/Computer Application(s) and Expertise:</w:t>
      </w:r>
    </w:p>
    <w:p w:rsidR="00E7062D" w:rsidRDefault="00E7062D" w:rsidP="003F3118">
      <w:pPr>
        <w:pStyle w:val="ListParagraph"/>
        <w:numPr>
          <w:ilvl w:val="0"/>
          <w:numId w:val="10"/>
        </w:numPr>
        <w:ind w:left="180" w:hanging="180"/>
        <w:rPr>
          <w:rFonts w:ascii="Arial" w:hAnsi="Arial" w:cs="Arial"/>
        </w:rPr>
      </w:pPr>
    </w:p>
    <w:p w:rsidR="003C10B5" w:rsidRPr="003C10B5" w:rsidRDefault="003C10B5" w:rsidP="003C10B5">
      <w:pPr>
        <w:pStyle w:val="ListParagraph"/>
        <w:ind w:left="180"/>
        <w:rPr>
          <w:rFonts w:ascii="Arial" w:hAnsi="Arial" w:cs="Arial"/>
        </w:rPr>
      </w:pPr>
    </w:p>
    <w:p w:rsidR="00E7062D" w:rsidRPr="003C10B5" w:rsidRDefault="00E7062D" w:rsidP="00E7062D">
      <w:pPr>
        <w:rPr>
          <w:rFonts w:ascii="Arial" w:hAnsi="Arial" w:cs="Arial"/>
          <w:b/>
        </w:rPr>
      </w:pPr>
      <w:r w:rsidRPr="003C10B5">
        <w:rPr>
          <w:rFonts w:ascii="Arial" w:hAnsi="Arial" w:cs="Arial"/>
          <w:b/>
        </w:rPr>
        <w:t>Communication/Interpersonal Skills:</w:t>
      </w:r>
    </w:p>
    <w:p w:rsidR="00E7062D" w:rsidRDefault="00E7062D" w:rsidP="003F3118">
      <w:pPr>
        <w:pStyle w:val="ListParagraph"/>
        <w:numPr>
          <w:ilvl w:val="0"/>
          <w:numId w:val="10"/>
        </w:numPr>
        <w:ind w:left="180" w:hanging="180"/>
        <w:rPr>
          <w:rFonts w:ascii="Arial" w:hAnsi="Arial" w:cs="Arial"/>
        </w:rPr>
      </w:pPr>
    </w:p>
    <w:p w:rsidR="003C10B5" w:rsidRPr="003C10B5" w:rsidRDefault="003C10B5" w:rsidP="003C10B5">
      <w:pPr>
        <w:pStyle w:val="ListParagraph"/>
        <w:ind w:left="180"/>
        <w:rPr>
          <w:rFonts w:ascii="Arial" w:hAnsi="Arial" w:cs="Arial"/>
        </w:rPr>
      </w:pPr>
    </w:p>
    <w:p w:rsidR="00E7062D" w:rsidRPr="003C10B5" w:rsidRDefault="00E7062D" w:rsidP="00E7062D">
      <w:pPr>
        <w:rPr>
          <w:rFonts w:ascii="Arial" w:hAnsi="Arial" w:cs="Arial"/>
          <w:b/>
        </w:rPr>
      </w:pPr>
      <w:r w:rsidRPr="003C10B5">
        <w:rPr>
          <w:rFonts w:ascii="Arial" w:hAnsi="Arial" w:cs="Arial"/>
          <w:b/>
        </w:rPr>
        <w:t xml:space="preserve">Administrative Skills (e.g. prioritizing, minute taking, </w:t>
      </w:r>
      <w:proofErr w:type="spellStart"/>
      <w:proofErr w:type="gramStart"/>
      <w:r w:rsidRPr="003C10B5">
        <w:rPr>
          <w:rFonts w:ascii="Arial" w:hAnsi="Arial" w:cs="Arial"/>
          <w:b/>
        </w:rPr>
        <w:t>wp</w:t>
      </w:r>
      <w:proofErr w:type="spellEnd"/>
      <w:proofErr w:type="gramEnd"/>
      <w:r w:rsidRPr="003C10B5">
        <w:rPr>
          <w:rFonts w:ascii="Arial" w:hAnsi="Arial" w:cs="Arial"/>
          <w:b/>
        </w:rPr>
        <w:t xml:space="preserve"> speed, etc.):</w:t>
      </w:r>
    </w:p>
    <w:p w:rsidR="00E7062D" w:rsidRDefault="00E7062D" w:rsidP="003F3118">
      <w:pPr>
        <w:pStyle w:val="ListParagraph"/>
        <w:numPr>
          <w:ilvl w:val="0"/>
          <w:numId w:val="10"/>
        </w:numPr>
        <w:ind w:left="180" w:hanging="180"/>
        <w:rPr>
          <w:rFonts w:ascii="Arial" w:hAnsi="Arial" w:cs="Arial"/>
        </w:rPr>
      </w:pPr>
    </w:p>
    <w:p w:rsidR="003C10B5" w:rsidRPr="003C10B5" w:rsidRDefault="003C10B5" w:rsidP="003C10B5">
      <w:pPr>
        <w:pStyle w:val="ListParagraph"/>
        <w:ind w:left="180"/>
        <w:rPr>
          <w:rFonts w:ascii="Arial" w:hAnsi="Arial" w:cs="Arial"/>
        </w:rPr>
      </w:pPr>
    </w:p>
    <w:p w:rsidR="00E7062D" w:rsidRPr="003C10B5" w:rsidRDefault="00E7062D" w:rsidP="00E7062D">
      <w:pPr>
        <w:rPr>
          <w:rFonts w:ascii="Arial" w:hAnsi="Arial" w:cs="Arial"/>
          <w:b/>
        </w:rPr>
      </w:pPr>
      <w:r w:rsidRPr="003C10B5">
        <w:rPr>
          <w:rFonts w:ascii="Arial" w:hAnsi="Arial" w:cs="Arial"/>
          <w:b/>
        </w:rPr>
        <w:t>Other Skills/Abilities:</w:t>
      </w:r>
    </w:p>
    <w:p w:rsidR="00E7062D" w:rsidRPr="003C10B5" w:rsidRDefault="00E7062D" w:rsidP="003F3118">
      <w:pPr>
        <w:pStyle w:val="ListParagraph"/>
        <w:numPr>
          <w:ilvl w:val="0"/>
          <w:numId w:val="10"/>
        </w:numPr>
        <w:ind w:left="180" w:hanging="180"/>
        <w:rPr>
          <w:rFonts w:ascii="Arial" w:hAnsi="Arial" w:cs="Arial"/>
        </w:rPr>
      </w:pPr>
    </w:p>
    <w:p w:rsidR="003F3118" w:rsidRPr="003C10B5" w:rsidRDefault="003F3118" w:rsidP="003F3118">
      <w:pPr>
        <w:pStyle w:val="ListParagraph"/>
        <w:numPr>
          <w:ilvl w:val="0"/>
          <w:numId w:val="10"/>
        </w:numPr>
        <w:ind w:left="180" w:hanging="180"/>
        <w:rPr>
          <w:rFonts w:ascii="Arial" w:hAnsi="Arial" w:cs="Arial"/>
        </w:rPr>
      </w:pPr>
    </w:p>
    <w:p w:rsidR="003F3118" w:rsidRPr="003C10B5" w:rsidRDefault="003F3118" w:rsidP="003F3118">
      <w:pPr>
        <w:pStyle w:val="ListParagraph"/>
        <w:numPr>
          <w:ilvl w:val="0"/>
          <w:numId w:val="10"/>
        </w:numPr>
        <w:ind w:left="180" w:hanging="180"/>
        <w:rPr>
          <w:rFonts w:ascii="Arial" w:hAnsi="Arial" w:cs="Arial"/>
        </w:rPr>
      </w:pPr>
    </w:p>
    <w:p w:rsidR="003F3118" w:rsidRPr="003C10B5" w:rsidRDefault="003F3118" w:rsidP="003F3118">
      <w:pPr>
        <w:pStyle w:val="ListParagraph"/>
        <w:numPr>
          <w:ilvl w:val="0"/>
          <w:numId w:val="10"/>
        </w:numPr>
        <w:ind w:left="180" w:hanging="180"/>
        <w:rPr>
          <w:rFonts w:ascii="Arial" w:hAnsi="Arial" w:cs="Arial"/>
        </w:rPr>
      </w:pPr>
    </w:p>
    <w:p w:rsidR="003F3118" w:rsidRDefault="003F3118" w:rsidP="003F3118">
      <w:pPr>
        <w:pStyle w:val="ListParagraph"/>
        <w:numPr>
          <w:ilvl w:val="0"/>
          <w:numId w:val="10"/>
        </w:numPr>
        <w:ind w:left="180" w:hanging="180"/>
      </w:pPr>
    </w:p>
    <w:sectPr w:rsidR="003F3118" w:rsidSect="003A0F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58F63C"/>
    <w:lvl w:ilvl="0">
      <w:numFmt w:val="bullet"/>
      <w:lvlText w:val="*"/>
      <w:lvlJc w:val="left"/>
    </w:lvl>
  </w:abstractNum>
  <w:abstractNum w:abstractNumId="1">
    <w:nsid w:val="063E2EF1"/>
    <w:multiLevelType w:val="hybridMultilevel"/>
    <w:tmpl w:val="36A84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8BE498E"/>
    <w:multiLevelType w:val="hybridMultilevel"/>
    <w:tmpl w:val="71DA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0233B"/>
    <w:multiLevelType w:val="hybridMultilevel"/>
    <w:tmpl w:val="D98689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2CD164F"/>
    <w:multiLevelType w:val="hybridMultilevel"/>
    <w:tmpl w:val="E35CC710"/>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EC64DC6"/>
    <w:multiLevelType w:val="hybridMultilevel"/>
    <w:tmpl w:val="D6063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90E7EE2"/>
    <w:multiLevelType w:val="hybridMultilevel"/>
    <w:tmpl w:val="1646D4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nsid w:val="6FEE5C63"/>
    <w:multiLevelType w:val="hybridMultilevel"/>
    <w:tmpl w:val="1B223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37F1CCD"/>
    <w:multiLevelType w:val="hybridMultilevel"/>
    <w:tmpl w:val="56CC5B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76FF77DB"/>
    <w:multiLevelType w:val="hybridMultilevel"/>
    <w:tmpl w:val="4A6C9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4"/>
  </w:num>
  <w:num w:numId="4">
    <w:abstractNumId w:val="3"/>
  </w:num>
  <w:num w:numId="5">
    <w:abstractNumId w:val="6"/>
  </w:num>
  <w:num w:numId="6">
    <w:abstractNumId w:val="0"/>
    <w:lvlOverride w:ilvl="0">
      <w:lvl w:ilvl="0">
        <w:numFmt w:val="bullet"/>
        <w:lvlText w:val=""/>
        <w:legacy w:legacy="1" w:legacySpace="0" w:legacyIndent="0"/>
        <w:lvlJc w:val="left"/>
        <w:rPr>
          <w:rFonts w:ascii="Symbol" w:hAnsi="Symbol" w:hint="default"/>
          <w:sz w:val="22"/>
        </w:rPr>
      </w:lvl>
    </w:lvlOverride>
  </w:num>
  <w:num w:numId="7">
    <w:abstractNumId w:val="7"/>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50"/>
    <w:rsid w:val="000A449A"/>
    <w:rsid w:val="00257181"/>
    <w:rsid w:val="00277B5A"/>
    <w:rsid w:val="00367FDB"/>
    <w:rsid w:val="003A0F9C"/>
    <w:rsid w:val="003B2F9B"/>
    <w:rsid w:val="003C10B5"/>
    <w:rsid w:val="003F3118"/>
    <w:rsid w:val="007545E7"/>
    <w:rsid w:val="00827996"/>
    <w:rsid w:val="009B1FC9"/>
    <w:rsid w:val="00AA5C50"/>
    <w:rsid w:val="00AB6873"/>
    <w:rsid w:val="00B41F0E"/>
    <w:rsid w:val="00B7645C"/>
    <w:rsid w:val="00BB2709"/>
    <w:rsid w:val="00E25091"/>
    <w:rsid w:val="00E36A31"/>
    <w:rsid w:val="00E51363"/>
    <w:rsid w:val="00E7062D"/>
    <w:rsid w:val="00F15A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C50"/>
    <w:pPr>
      <w:ind w:left="720"/>
      <w:contextualSpacing/>
    </w:pPr>
  </w:style>
  <w:style w:type="character" w:styleId="CommentReference">
    <w:name w:val="annotation reference"/>
    <w:basedOn w:val="DefaultParagraphFont"/>
    <w:uiPriority w:val="99"/>
    <w:semiHidden/>
    <w:unhideWhenUsed/>
    <w:rsid w:val="00E51363"/>
    <w:rPr>
      <w:sz w:val="16"/>
      <w:szCs w:val="16"/>
    </w:rPr>
  </w:style>
  <w:style w:type="paragraph" w:styleId="CommentText">
    <w:name w:val="annotation text"/>
    <w:basedOn w:val="Normal"/>
    <w:link w:val="CommentTextChar"/>
    <w:uiPriority w:val="99"/>
    <w:semiHidden/>
    <w:unhideWhenUsed/>
    <w:rsid w:val="00E51363"/>
    <w:rPr>
      <w:sz w:val="20"/>
      <w:szCs w:val="20"/>
    </w:rPr>
  </w:style>
  <w:style w:type="character" w:customStyle="1" w:styleId="CommentTextChar">
    <w:name w:val="Comment Text Char"/>
    <w:basedOn w:val="DefaultParagraphFont"/>
    <w:link w:val="CommentText"/>
    <w:uiPriority w:val="99"/>
    <w:semiHidden/>
    <w:rsid w:val="00E513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1363"/>
    <w:rPr>
      <w:b/>
      <w:bCs/>
    </w:rPr>
  </w:style>
  <w:style w:type="character" w:customStyle="1" w:styleId="CommentSubjectChar">
    <w:name w:val="Comment Subject Char"/>
    <w:basedOn w:val="CommentTextChar"/>
    <w:link w:val="CommentSubject"/>
    <w:uiPriority w:val="99"/>
    <w:semiHidden/>
    <w:rsid w:val="00E513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1363"/>
    <w:rPr>
      <w:rFonts w:ascii="Tahoma" w:hAnsi="Tahoma" w:cs="Tahoma"/>
      <w:sz w:val="16"/>
      <w:szCs w:val="16"/>
    </w:rPr>
  </w:style>
  <w:style w:type="character" w:customStyle="1" w:styleId="BalloonTextChar">
    <w:name w:val="Balloon Text Char"/>
    <w:basedOn w:val="DefaultParagraphFont"/>
    <w:link w:val="BalloonText"/>
    <w:uiPriority w:val="99"/>
    <w:semiHidden/>
    <w:rsid w:val="00E5136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C50"/>
    <w:pPr>
      <w:ind w:left="720"/>
      <w:contextualSpacing/>
    </w:pPr>
  </w:style>
  <w:style w:type="character" w:styleId="CommentReference">
    <w:name w:val="annotation reference"/>
    <w:basedOn w:val="DefaultParagraphFont"/>
    <w:uiPriority w:val="99"/>
    <w:semiHidden/>
    <w:unhideWhenUsed/>
    <w:rsid w:val="00E51363"/>
    <w:rPr>
      <w:sz w:val="16"/>
      <w:szCs w:val="16"/>
    </w:rPr>
  </w:style>
  <w:style w:type="paragraph" w:styleId="CommentText">
    <w:name w:val="annotation text"/>
    <w:basedOn w:val="Normal"/>
    <w:link w:val="CommentTextChar"/>
    <w:uiPriority w:val="99"/>
    <w:semiHidden/>
    <w:unhideWhenUsed/>
    <w:rsid w:val="00E51363"/>
    <w:rPr>
      <w:sz w:val="20"/>
      <w:szCs w:val="20"/>
    </w:rPr>
  </w:style>
  <w:style w:type="character" w:customStyle="1" w:styleId="CommentTextChar">
    <w:name w:val="Comment Text Char"/>
    <w:basedOn w:val="DefaultParagraphFont"/>
    <w:link w:val="CommentText"/>
    <w:uiPriority w:val="99"/>
    <w:semiHidden/>
    <w:rsid w:val="00E513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1363"/>
    <w:rPr>
      <w:b/>
      <w:bCs/>
    </w:rPr>
  </w:style>
  <w:style w:type="character" w:customStyle="1" w:styleId="CommentSubjectChar">
    <w:name w:val="Comment Subject Char"/>
    <w:basedOn w:val="CommentTextChar"/>
    <w:link w:val="CommentSubject"/>
    <w:uiPriority w:val="99"/>
    <w:semiHidden/>
    <w:rsid w:val="00E513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1363"/>
    <w:rPr>
      <w:rFonts w:ascii="Tahoma" w:hAnsi="Tahoma" w:cs="Tahoma"/>
      <w:sz w:val="16"/>
      <w:szCs w:val="16"/>
    </w:rPr>
  </w:style>
  <w:style w:type="character" w:customStyle="1" w:styleId="BalloonTextChar">
    <w:name w:val="Balloon Text Char"/>
    <w:basedOn w:val="DefaultParagraphFont"/>
    <w:link w:val="BalloonText"/>
    <w:uiPriority w:val="99"/>
    <w:semiHidden/>
    <w:rsid w:val="00E5136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CIT Web Content Type" ma:contentTypeID="0x010100481DB978F6A9634A9F6236692F8FAB51006EAED45120695D42B546AF3E76E2A39C" ma:contentTypeVersion="20" ma:contentTypeDescription="" ma:contentTypeScope="" ma:versionID="1b4e4926057c05aa564344d5d6524537">
  <xsd:schema xmlns:xsd="http://www.w3.org/2001/XMLSchema" xmlns:xs="http://www.w3.org/2001/XMLSchema" xmlns:p="http://schemas.microsoft.com/office/2006/metadata/properties" xmlns:ns2="7fd00f9a-458a-471e-b455-ad7d7b212f2b" targetNamespace="http://schemas.microsoft.com/office/2006/metadata/properties" ma:root="true" ma:fieldsID="8e9fd002a30ca4b38861d3d6d667f7cd" ns2:_="">
    <xsd:import namespace="7fd00f9a-458a-471e-b455-ad7d7b212f2b"/>
    <xsd:element name="properties">
      <xsd:complexType>
        <xsd:sequence>
          <xsd:element name="documentManagement">
            <xsd:complexType>
              <xsd:all>
                <xsd:element ref="ns2:Folder_x0020_Path" minOccurs="0"/>
                <xsd:element ref="ns2:Folder_1" minOccurs="0"/>
                <xsd:element ref="ns2:Folder_2" minOccurs="0"/>
                <xsd:element ref="ns2:Approve" minOccurs="0"/>
                <xsd:element ref="ns2:Approved_x0020_Date" minOccurs="0"/>
                <xsd:element ref="ns2:isApproved" minOccurs="0"/>
                <xsd:element ref="ns2:xPrevVer" minOccurs="0"/>
                <xsd:element ref="ns2:xDelete"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0f9a-458a-471e-b455-ad7d7b212f2b" elementFormDefault="qualified">
    <xsd:import namespace="http://schemas.microsoft.com/office/2006/documentManagement/types"/>
    <xsd:import namespace="http://schemas.microsoft.com/office/infopath/2007/PartnerControls"/>
    <xsd:element name="Folder_x0020_Path" ma:index="2" nillable="true" ma:displayName="Folder Path" ma:internalName="Folder_x0020_Path">
      <xsd:simpleType>
        <xsd:restriction base="dms:Text">
          <xsd:maxLength value="255"/>
        </xsd:restriction>
      </xsd:simpleType>
    </xsd:element>
    <xsd:element name="Folder_1" ma:index="4" nillable="true" ma:displayName="Folder_1" ma:hidden="true" ma:internalName="Folder_1" ma:readOnly="false">
      <xsd:simpleType>
        <xsd:restriction base="dms:Text">
          <xsd:maxLength value="255"/>
        </xsd:restriction>
      </xsd:simpleType>
    </xsd:element>
    <xsd:element name="Folder_2" ma:index="5" nillable="true" ma:displayName="Folder_2" ma:hidden="true" ma:internalName="Folder_2" ma:readOnly="false">
      <xsd:simpleType>
        <xsd:restriction base="dms:Text">
          <xsd:maxLength value="255"/>
        </xsd:restriction>
      </xsd:simpleType>
    </xsd:element>
    <xsd:element name="Approve" ma:index="6" nillable="true" ma:displayName="Approve" ma:default="1" ma:internalName="Approve">
      <xsd:simpleType>
        <xsd:restriction base="dms:Boolean"/>
      </xsd:simpleType>
    </xsd:element>
    <xsd:element name="Approved_x0020_Date" ma:index="7" nillable="true" ma:displayName="Approved Date" ma:format="DateOnly" ma:internalName="Approved_x0020_Date">
      <xsd:simpleType>
        <xsd:restriction base="dms:DateTime"/>
      </xsd:simpleType>
    </xsd:element>
    <xsd:element name="isApproved" ma:index="8" nillable="true" ma:displayName="isApproved" ma:default="0" ma:internalName="isApproved">
      <xsd:simpleType>
        <xsd:restriction base="dms:Boolean"/>
      </xsd:simpleType>
    </xsd:element>
    <xsd:element name="xPrevVer" ma:index="9" nillable="true" ma:displayName="xPrevVer" ma:decimals="1" ma:default="0" ma:hidden="true" ma:internalName="xPrevVer" ma:readOnly="false">
      <xsd:simpleType>
        <xsd:restriction base="dms:Number"/>
      </xsd:simpleType>
    </xsd:element>
    <xsd:element name="xDelete" ma:index="10" nillable="true" ma:displayName="xDelete" ma:default="0" ma:internalName="xDelete">
      <xsd:simpleType>
        <xsd:restriction base="dms:Boolean"/>
      </xsd:simpleType>
    </xsd:element>
    <xsd:element name="Uploaded" ma:index="11" nillable="true" ma:displayName="Uploaded" ma:default="0" ma:internalName="Uploaded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 xmlns="7fd00f9a-458a-471e-b455-ad7d7b212f2b">false</Approve>
    <xPrevVer xmlns="7fd00f9a-458a-471e-b455-ad7d7b212f2b">0</xPrevVer>
    <xDelete xmlns="7fd00f9a-458a-471e-b455-ad7d7b212f2b">false</xDelete>
    <Folder_2 xmlns="7fd00f9a-458a-471e-b455-ad7d7b212f2b" xsi:nil="true"/>
    <isApproved xmlns="7fd00f9a-458a-471e-b455-ad7d7b212f2b">true</isApproved>
    <Approved_x0020_Date xmlns="7fd00f9a-458a-471e-b455-ad7d7b212f2b">2020-10-16T21:01:05+00:00</Approved_x0020_Date>
    <Uploaded xmlns="7fd00f9a-458a-471e-b455-ad7d7b212f2b">false</Uploaded>
    <Folder_x0020_Path xmlns="7fd00f9a-458a-471e-b455-ad7d7b212f2b">/files/hr/doc/jd_template_oct_2012.docx</Folder_x0020_Path>
    <Folder_1 xmlns="7fd00f9a-458a-471e-b455-ad7d7b212f2b">doc</Folder_1>
  </documentManagement>
</p:properties>
</file>

<file path=customXml/itemProps1.xml><?xml version="1.0" encoding="utf-8"?>
<ds:datastoreItem xmlns:ds="http://schemas.openxmlformats.org/officeDocument/2006/customXml" ds:itemID="{1DDD94D3-BD9E-4AC5-8F71-B7C15B0C4E2F}"/>
</file>

<file path=customXml/itemProps2.xml><?xml version="1.0" encoding="utf-8"?>
<ds:datastoreItem xmlns:ds="http://schemas.openxmlformats.org/officeDocument/2006/customXml" ds:itemID="{42E8C204-4459-43FA-801A-BEA29CAFEE06}"/>
</file>

<file path=customXml/itemProps3.xml><?xml version="1.0" encoding="utf-8"?>
<ds:datastoreItem xmlns:ds="http://schemas.openxmlformats.org/officeDocument/2006/customXml" ds:itemID="{C30091DD-41CF-4766-899F-C2A27E1782C7}"/>
</file>

<file path=docProps/app.xml><?xml version="1.0" encoding="utf-8"?>
<Properties xmlns="http://schemas.openxmlformats.org/officeDocument/2006/extended-properties" xmlns:vt="http://schemas.openxmlformats.org/officeDocument/2006/docPropsVTypes">
  <Template>Normal.dotm</Template>
  <TotalTime>5</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 Name</dc:creator>
  <cp:lastModifiedBy>Christine Zapisocki</cp:lastModifiedBy>
  <cp:revision>3</cp:revision>
  <dcterms:created xsi:type="dcterms:W3CDTF">2012-10-30T19:29:00Z</dcterms:created>
  <dcterms:modified xsi:type="dcterms:W3CDTF">2012-12-07T23:42:00Z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0x010100481DB978F6A9634A9F6236692F8FAB51006EAED45120695D42B546AF3E76E2A39C</vt:lpwstr>
  </property>
  <property fmtid="{D5CDD505-2E9C-101B-9397-08002B2CF9AE}" pid="3" name="Uploaded">
    <vt:bool>false</vt:bool>
  </property>
</Properties>
</file>